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2ADE" w14:textId="77777777" w:rsidR="00C81097" w:rsidRDefault="00C81097" w:rsidP="00C81097">
      <w:pPr>
        <w:tabs>
          <w:tab w:val="left" w:pos="5921"/>
          <w:tab w:val="right" w:pos="9026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  <w:t>ANEXA II</w:t>
      </w:r>
    </w:p>
    <w:p w14:paraId="46146BA7" w14:textId="77777777" w:rsidR="00707870" w:rsidRDefault="00194353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Ministerul pentru Românii de Pretutindeni</w:t>
      </w:r>
    </w:p>
    <w:p w14:paraId="1872B9D1" w14:textId="77777777" w:rsidR="00707870" w:rsidRDefault="00707870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44F39BB" w14:textId="77777777" w:rsidR="00B909C5" w:rsidRPr="00B909C5" w:rsidRDefault="00B909C5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909C5">
        <w:rPr>
          <w:rFonts w:ascii="Arial" w:eastAsia="Times New Roman" w:hAnsi="Arial" w:cs="Arial"/>
          <w:sz w:val="28"/>
          <w:szCs w:val="28"/>
          <w:lang w:eastAsia="en-GB"/>
        </w:rPr>
        <w:t>Nr. de înregistrare ________ / __________________________</w:t>
      </w:r>
    </w:p>
    <w:p w14:paraId="6E667440" w14:textId="77777777" w:rsidR="00B909C5" w:rsidRPr="00DB0DD6" w:rsidRDefault="00B909C5" w:rsidP="00EA37F2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  <w:lang w:eastAsia="en-GB"/>
        </w:rPr>
      </w:pPr>
    </w:p>
    <w:p w14:paraId="6B86B9BA" w14:textId="77777777" w:rsidR="00B909C5" w:rsidRPr="00DB0DD6" w:rsidRDefault="00B909C5" w:rsidP="00EA37F2">
      <w:pPr>
        <w:spacing w:after="0" w:line="36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14:paraId="2A9005CA" w14:textId="77777777" w:rsidR="00B909C5" w:rsidRPr="00B909C5" w:rsidRDefault="00B909C5" w:rsidP="00EA37F2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909C5">
        <w:rPr>
          <w:rFonts w:ascii="Arial" w:eastAsia="Times New Roman" w:hAnsi="Arial" w:cs="Arial"/>
          <w:sz w:val="28"/>
          <w:szCs w:val="28"/>
          <w:lang w:eastAsia="en-GB"/>
        </w:rPr>
        <w:t>DECLARAŢIE</w:t>
      </w:r>
    </w:p>
    <w:p w14:paraId="723ADB8A" w14:textId="77777777" w:rsidR="00B909C5" w:rsidRPr="00DB0DD6" w:rsidRDefault="00B909C5" w:rsidP="00EA37F2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909C5">
        <w:rPr>
          <w:rFonts w:ascii="Arial" w:eastAsia="Times New Roman" w:hAnsi="Arial" w:cs="Arial"/>
          <w:sz w:val="28"/>
          <w:szCs w:val="28"/>
          <w:lang w:eastAsia="en-GB"/>
        </w:rPr>
        <w:t>cu privire la prelucrarea datelor cu caracter personal</w:t>
      </w:r>
    </w:p>
    <w:p w14:paraId="57053012" w14:textId="77777777" w:rsidR="00B909C5" w:rsidRPr="00B909C5" w:rsidRDefault="00B909C5" w:rsidP="00EA37F2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  <w:lang w:eastAsia="en-GB"/>
        </w:rPr>
      </w:pPr>
    </w:p>
    <w:p w14:paraId="7D1214F3" w14:textId="77777777" w:rsidR="002D1AC4" w:rsidRPr="00DB0DD6" w:rsidRDefault="00B909C5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909C5">
        <w:rPr>
          <w:rFonts w:ascii="Arial" w:eastAsia="Times New Roman" w:hAnsi="Arial" w:cs="Arial"/>
          <w:sz w:val="28"/>
          <w:szCs w:val="28"/>
          <w:lang w:eastAsia="en-GB"/>
        </w:rPr>
        <w:t>Subsemnatul</w:t>
      </w:r>
      <w:r w:rsidR="00707870">
        <w:rPr>
          <w:rFonts w:ascii="Arial" w:eastAsia="Times New Roman" w:hAnsi="Arial" w:cs="Arial"/>
          <w:sz w:val="28"/>
          <w:szCs w:val="28"/>
          <w:lang w:eastAsia="en-GB"/>
        </w:rPr>
        <w:t>/a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 ___________________________</w:t>
      </w:r>
      <w:r w:rsidR="002D1AC4" w:rsidRPr="00DB0DD6">
        <w:rPr>
          <w:rFonts w:ascii="Arial" w:eastAsia="Times New Roman" w:hAnsi="Arial" w:cs="Arial"/>
          <w:sz w:val="28"/>
          <w:szCs w:val="28"/>
          <w:lang w:eastAsia="en-GB"/>
        </w:rPr>
        <w:t>______________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F05FAD" w:rsidRPr="00DB0DD6"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NP _____________________________, posesor al</w:t>
      </w:r>
      <w:r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D1AC4" w:rsidRPr="00DB0DD6">
        <w:rPr>
          <w:rFonts w:ascii="Arial" w:eastAsia="Times New Roman" w:hAnsi="Arial" w:cs="Arial"/>
          <w:sz w:val="28"/>
          <w:szCs w:val="28"/>
          <w:lang w:eastAsia="en-GB"/>
        </w:rPr>
        <w:t>BI/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CI</w:t>
      </w:r>
      <w:r w:rsidR="002D1AC4" w:rsidRPr="00DB0DD6">
        <w:rPr>
          <w:rFonts w:ascii="Arial" w:eastAsia="Times New Roman" w:hAnsi="Arial" w:cs="Arial"/>
          <w:sz w:val="28"/>
          <w:szCs w:val="28"/>
          <w:lang w:eastAsia="en-GB"/>
        </w:rPr>
        <w:t>/Pașaport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 cu seria ____</w:t>
      </w:r>
      <w:r w:rsidR="002D1AC4" w:rsidRPr="00DB0DD6">
        <w:rPr>
          <w:rFonts w:ascii="Arial" w:eastAsia="Times New Roman" w:hAnsi="Arial" w:cs="Arial"/>
          <w:sz w:val="28"/>
          <w:szCs w:val="28"/>
          <w:lang w:eastAsia="en-GB"/>
        </w:rPr>
        <w:t>______________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, nr.</w:t>
      </w:r>
      <w:r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D1AC4" w:rsidRPr="00DB0DD6">
        <w:rPr>
          <w:rFonts w:ascii="Arial" w:eastAsia="Times New Roman" w:hAnsi="Arial" w:cs="Arial"/>
          <w:sz w:val="28"/>
          <w:szCs w:val="28"/>
          <w:lang w:eastAsia="en-GB"/>
        </w:rPr>
        <w:t>_____________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_________, eliberat de _______________________________, la data de __</w:t>
      </w:r>
      <w:r w:rsid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.__</w:t>
      </w:r>
      <w:r w:rsid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.______, domiciliat în localitatea _________________________</w:t>
      </w:r>
      <w:r w:rsidR="00DB0DD6">
        <w:rPr>
          <w:rFonts w:ascii="Arial" w:eastAsia="Times New Roman" w:hAnsi="Arial" w:cs="Arial"/>
          <w:sz w:val="28"/>
          <w:szCs w:val="28"/>
          <w:lang w:eastAsia="en-GB"/>
        </w:rPr>
        <w:t>________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70787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adresa ________________</w:t>
      </w:r>
      <w:r w:rsidR="002D1AC4" w:rsidRPr="00DB0DD6">
        <w:rPr>
          <w:rFonts w:ascii="Arial" w:eastAsia="Times New Roman" w:hAnsi="Arial" w:cs="Arial"/>
          <w:sz w:val="28"/>
          <w:szCs w:val="28"/>
          <w:lang w:eastAsia="en-GB"/>
        </w:rPr>
        <w:t>______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__________________________</w:t>
      </w:r>
      <w:r w:rsidR="002D1AC4" w:rsidRPr="00DB0DD6">
        <w:rPr>
          <w:rFonts w:ascii="Arial" w:eastAsia="Times New Roman" w:hAnsi="Arial" w:cs="Arial"/>
          <w:sz w:val="28"/>
          <w:szCs w:val="28"/>
          <w:lang w:eastAsia="en-GB"/>
        </w:rPr>
        <w:t>_________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</w:p>
    <w:p w14:paraId="39BABC7E" w14:textId="77777777" w:rsidR="002D1AC4" w:rsidRPr="00DB0DD6" w:rsidRDefault="002D1AC4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BDDFE52" w14:textId="77777777" w:rsidR="000019F9" w:rsidRDefault="00DB0DD6" w:rsidP="005E55D1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În conformitate cu prevederile legale incidente în materia </w:t>
      </w:r>
      <w:r w:rsidR="00EA37F2">
        <w:rPr>
          <w:rFonts w:ascii="Arial" w:eastAsia="Times New Roman" w:hAnsi="Arial" w:cs="Arial"/>
          <w:sz w:val="28"/>
          <w:szCs w:val="28"/>
          <w:lang w:eastAsia="en-GB"/>
        </w:rPr>
        <w:t>protecției prelucrării datelor cu caracter personal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, declar pe propria răspundere că sunt de acord cu prelucrarea </w:t>
      </w:r>
      <w:r w:rsidR="00EA37F2">
        <w:rPr>
          <w:rFonts w:ascii="Arial" w:eastAsia="Times New Roman" w:hAnsi="Arial" w:cs="Arial"/>
          <w:sz w:val="28"/>
          <w:szCs w:val="28"/>
          <w:lang w:eastAsia="en-GB"/>
        </w:rPr>
        <w:t xml:space="preserve">și stocarea 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t>datelor cu caracter personal</w:t>
      </w:r>
      <w:r w:rsidR="00DE6C85" w:rsidRPr="00DE6C8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DE6C85" w:rsidRPr="00B909C5">
        <w:rPr>
          <w:rFonts w:ascii="Arial" w:eastAsia="Times New Roman" w:hAnsi="Arial" w:cs="Arial"/>
          <w:sz w:val="28"/>
          <w:szCs w:val="28"/>
          <w:lang w:eastAsia="en-GB"/>
        </w:rPr>
        <w:t>pe care le furnizez</w:t>
      </w:r>
      <w:r w:rsidR="005E55D1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DE6C85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DE6C85" w:rsidRPr="00B909C5">
        <w:rPr>
          <w:rFonts w:ascii="Arial" w:eastAsia="Times New Roman" w:hAnsi="Arial" w:cs="Arial"/>
          <w:sz w:val="28"/>
          <w:szCs w:val="28"/>
          <w:lang w:eastAsia="en-GB"/>
        </w:rPr>
        <w:t>în</w:t>
      </w:r>
      <w:r w:rsidR="00DE6C85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DE6C85" w:rsidRPr="00B909C5">
        <w:rPr>
          <w:rFonts w:ascii="Arial" w:eastAsia="Times New Roman" w:hAnsi="Arial" w:cs="Arial"/>
          <w:sz w:val="28"/>
          <w:szCs w:val="28"/>
          <w:lang w:eastAsia="en-GB"/>
        </w:rPr>
        <w:t>proiectul</w:t>
      </w:r>
      <w:r w:rsidR="00DE6C85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finanțat de Ministerul pentru Românii de Pretutindeni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3F392E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î</w:t>
      </w:r>
      <w:r w:rsidR="003F392E" w:rsidRPr="003F392E">
        <w:rPr>
          <w:rFonts w:ascii="Arial" w:eastAsia="Times New Roman" w:hAnsi="Arial" w:cs="Arial"/>
          <w:sz w:val="28"/>
          <w:szCs w:val="28"/>
          <w:lang w:eastAsia="en-GB"/>
        </w:rPr>
        <w:t>n</w:t>
      </w:r>
      <w:r w:rsidR="003F392E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F392E" w:rsidRPr="003F392E">
        <w:rPr>
          <w:rFonts w:ascii="Arial" w:eastAsia="Times New Roman" w:hAnsi="Arial" w:cs="Arial"/>
          <w:sz w:val="28"/>
          <w:szCs w:val="28"/>
          <w:lang w:eastAsia="en-GB"/>
        </w:rPr>
        <w:t xml:space="preserve">scopul </w:t>
      </w:r>
      <w:r>
        <w:rPr>
          <w:rFonts w:ascii="Arial" w:eastAsia="Times New Roman" w:hAnsi="Arial" w:cs="Arial"/>
          <w:sz w:val="28"/>
          <w:szCs w:val="28"/>
          <w:lang w:eastAsia="en-GB"/>
        </w:rPr>
        <w:t>desfășurării proiectului</w:t>
      </w:r>
      <w:r w:rsidR="003F392E" w:rsidRPr="003F392E">
        <w:rPr>
          <w:rFonts w:ascii="Arial" w:eastAsia="Times New Roman" w:hAnsi="Arial" w:cs="Arial"/>
          <w:sz w:val="28"/>
          <w:szCs w:val="28"/>
          <w:lang w:eastAsia="en-GB"/>
        </w:rPr>
        <w:t>,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scopuri s</w:t>
      </w:r>
      <w:r w:rsidR="003F392E" w:rsidRPr="003F392E">
        <w:rPr>
          <w:rFonts w:ascii="Arial" w:eastAsia="Times New Roman" w:hAnsi="Arial" w:cs="Arial"/>
          <w:sz w:val="28"/>
          <w:szCs w:val="28"/>
          <w:lang w:eastAsia="en-GB"/>
        </w:rPr>
        <w:t>tatistice</w:t>
      </w:r>
      <w:r w:rsidR="00194353">
        <w:rPr>
          <w:rFonts w:ascii="Arial" w:eastAsia="Times New Roman" w:hAnsi="Arial" w:cs="Arial"/>
          <w:sz w:val="28"/>
          <w:szCs w:val="28"/>
          <w:lang w:eastAsia="en-GB"/>
        </w:rPr>
        <w:t>, publicistice</w:t>
      </w:r>
      <w:r w:rsidR="005E55D1">
        <w:rPr>
          <w:rFonts w:ascii="Arial" w:eastAsia="Times New Roman" w:hAnsi="Arial" w:cs="Arial"/>
          <w:sz w:val="28"/>
          <w:szCs w:val="28"/>
          <w:lang w:eastAsia="en-GB"/>
        </w:rPr>
        <w:t xml:space="preserve"> și</w:t>
      </w:r>
      <w:r w:rsidR="003F392E" w:rsidRPr="003F392E">
        <w:rPr>
          <w:rFonts w:ascii="Arial" w:eastAsia="Times New Roman" w:hAnsi="Arial" w:cs="Arial"/>
          <w:sz w:val="28"/>
          <w:szCs w:val="28"/>
          <w:lang w:eastAsia="en-GB"/>
        </w:rPr>
        <w:t xml:space="preserve"> studii de cercetare</w:t>
      </w:r>
      <w:r w:rsidR="00194353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E7273BF" w14:textId="77777777" w:rsidR="00CC5E5C" w:rsidRPr="00CC5E5C" w:rsidRDefault="00CC5E5C" w:rsidP="005E55D1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DENUMIRE PROIECT</w:t>
      </w:r>
    </w:p>
    <w:p w14:paraId="27CF25B4" w14:textId="77777777" w:rsidR="005E55D1" w:rsidRPr="00B909C5" w:rsidRDefault="003F392E" w:rsidP="005E55D1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3F392E">
        <w:rPr>
          <w:rFonts w:ascii="Arial" w:eastAsia="Times New Roman" w:hAnsi="Arial" w:cs="Arial"/>
          <w:sz w:val="28"/>
          <w:szCs w:val="28"/>
          <w:lang w:eastAsia="en-GB"/>
        </w:rPr>
        <w:t xml:space="preserve">Am luat la </w:t>
      </w:r>
      <w:r w:rsidR="00DB0DD6" w:rsidRPr="003F392E">
        <w:rPr>
          <w:rFonts w:ascii="Arial" w:eastAsia="Times New Roman" w:hAnsi="Arial" w:cs="Arial"/>
          <w:sz w:val="28"/>
          <w:szCs w:val="28"/>
          <w:lang w:eastAsia="en-GB"/>
        </w:rPr>
        <w:t>cunoștință</w:t>
      </w:r>
      <w:r w:rsidR="00DB0DD6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faptul că</w:t>
      </w:r>
      <w:r w:rsidR="00194353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DB0DD6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în conformitate cu</w:t>
      </w:r>
      <w:r w:rsidR="00DB0DD6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 xml:space="preserve">prevederile </w:t>
      </w:r>
      <w:r w:rsidR="00DB0DD6">
        <w:rPr>
          <w:rFonts w:ascii="Arial" w:eastAsia="Times New Roman" w:hAnsi="Arial" w:cs="Arial"/>
          <w:sz w:val="28"/>
          <w:szCs w:val="28"/>
          <w:lang w:eastAsia="en-GB"/>
        </w:rPr>
        <w:t>legale în vigoare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, am drept de acces, de</w:t>
      </w:r>
      <w:r w:rsidR="00DB0DD6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DB0DD6" w:rsidRPr="003F392E">
        <w:rPr>
          <w:rFonts w:ascii="Arial" w:eastAsia="Times New Roman" w:hAnsi="Arial" w:cs="Arial"/>
          <w:sz w:val="28"/>
          <w:szCs w:val="28"/>
          <w:lang w:eastAsia="en-GB"/>
        </w:rPr>
        <w:t>opoziție</w:t>
      </w:r>
      <w:r w:rsidR="00DB0DD6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 xml:space="preserve">şi de </w:t>
      </w:r>
      <w:r w:rsidR="00DB0DD6" w:rsidRPr="003F392E">
        <w:rPr>
          <w:rFonts w:ascii="Arial" w:eastAsia="Times New Roman" w:hAnsi="Arial" w:cs="Arial"/>
          <w:sz w:val="28"/>
          <w:szCs w:val="28"/>
          <w:lang w:eastAsia="en-GB"/>
        </w:rPr>
        <w:t>intervenție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 xml:space="preserve"> asupra datelor</w:t>
      </w:r>
      <w:r w:rsidR="00DB0DD6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şi pot să-mi exercit aceste drepturi</w:t>
      </w:r>
      <w:r w:rsidR="005E55D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5E55D1">
        <w:rPr>
          <w:rFonts w:ascii="Arial" w:eastAsia="Times New Roman" w:hAnsi="Arial" w:cs="Arial"/>
          <w:sz w:val="28"/>
          <w:szCs w:val="28"/>
          <w:lang w:eastAsia="en-GB"/>
        </w:rPr>
        <w:t>adresându-mă</w:t>
      </w:r>
      <w:proofErr w:type="spellEnd"/>
      <w:r w:rsidR="005E55D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194353">
        <w:rPr>
          <w:rFonts w:ascii="Arial" w:eastAsia="Times New Roman" w:hAnsi="Arial" w:cs="Arial"/>
          <w:sz w:val="28"/>
          <w:szCs w:val="28"/>
          <w:lang w:eastAsia="en-GB"/>
        </w:rPr>
        <w:t>Ministerului pentru Românii de Pretutindeni</w:t>
      </w:r>
      <w:r w:rsidR="008518DA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19435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conform </w:t>
      </w:r>
      <w:r w:rsidR="00EA37F2">
        <w:rPr>
          <w:rFonts w:ascii="Arial" w:eastAsia="Times New Roman" w:hAnsi="Arial" w:cs="Arial"/>
          <w:sz w:val="28"/>
          <w:szCs w:val="28"/>
          <w:lang w:eastAsia="en-GB"/>
        </w:rPr>
        <w:t>legislației în vigoare privind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777E2" w:rsidRPr="00DB0DD6">
        <w:rPr>
          <w:rFonts w:ascii="Arial" w:eastAsia="Times New Roman" w:hAnsi="Arial" w:cs="Arial"/>
          <w:sz w:val="28"/>
          <w:szCs w:val="28"/>
          <w:lang w:eastAsia="en-GB"/>
        </w:rPr>
        <w:t>protecția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persoanelor cu privire la prelucrarea datelor cu caracter personal şi libera </w:t>
      </w:r>
      <w:r w:rsidR="00C777E2" w:rsidRPr="00DB0DD6">
        <w:rPr>
          <w:rFonts w:ascii="Arial" w:eastAsia="Times New Roman" w:hAnsi="Arial" w:cs="Arial"/>
          <w:sz w:val="28"/>
          <w:szCs w:val="28"/>
          <w:lang w:eastAsia="en-GB"/>
        </w:rPr>
        <w:t>circulație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 a acestor date</w:t>
      </w:r>
      <w:r w:rsidR="00DE6C85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0E63086" w14:textId="77777777" w:rsidR="00827D20" w:rsidRPr="00DB0DD6" w:rsidRDefault="00827D20" w:rsidP="00827D20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3F392E">
        <w:rPr>
          <w:rFonts w:ascii="Arial" w:eastAsia="Times New Roman" w:hAnsi="Arial" w:cs="Arial"/>
          <w:sz w:val="28"/>
          <w:szCs w:val="28"/>
          <w:lang w:eastAsia="en-GB"/>
        </w:rPr>
        <w:t>De asemenea, sunt de acord cu prelucrarea ulterioară</w:t>
      </w:r>
      <w:r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în</w:t>
      </w:r>
      <w:r>
        <w:rPr>
          <w:rFonts w:ascii="Arial" w:eastAsia="Times New Roman" w:hAnsi="Arial" w:cs="Arial"/>
          <w:sz w:val="28"/>
          <w:szCs w:val="28"/>
          <w:lang w:eastAsia="en-GB"/>
        </w:rPr>
        <w:t>cheierii programului/proiectului sau acțiunii,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datelor mele personale de către</w:t>
      </w:r>
      <w:r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Ministerul pentru Românii de Pretutindeni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în scopuri</w:t>
      </w:r>
      <w:r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statistice</w:t>
      </w:r>
      <w:r w:rsidR="0097090E">
        <w:rPr>
          <w:rFonts w:ascii="Arial" w:eastAsia="Times New Roman" w:hAnsi="Arial" w:cs="Arial"/>
          <w:sz w:val="28"/>
          <w:szCs w:val="28"/>
          <w:lang w:eastAsia="en-GB"/>
        </w:rPr>
        <w:t>, publicistice</w:t>
      </w:r>
      <w:r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F392E">
        <w:rPr>
          <w:rFonts w:ascii="Arial" w:eastAsia="Times New Roman" w:hAnsi="Arial" w:cs="Arial"/>
          <w:sz w:val="28"/>
          <w:szCs w:val="28"/>
          <w:lang w:eastAsia="en-GB"/>
        </w:rPr>
        <w:t>şi de arhivare.</w:t>
      </w:r>
    </w:p>
    <w:p w14:paraId="29E05F1F" w14:textId="77777777" w:rsidR="00F05FAD" w:rsidRPr="00DB0DD6" w:rsidRDefault="00F05FAD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870" w14:paraId="6D35436C" w14:textId="77777777" w:rsidTr="00707870">
        <w:trPr>
          <w:trHeight w:val="2241"/>
        </w:trPr>
        <w:tc>
          <w:tcPr>
            <w:tcW w:w="9016" w:type="dxa"/>
          </w:tcPr>
          <w:p w14:paraId="1FADE4F5" w14:textId="77777777" w:rsidR="00707870" w:rsidRDefault="00707870" w:rsidP="00EA37F2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Observații:</w:t>
            </w:r>
          </w:p>
        </w:tc>
      </w:tr>
    </w:tbl>
    <w:p w14:paraId="2F687DD2" w14:textId="77777777" w:rsidR="00F05FAD" w:rsidRPr="00B909C5" w:rsidRDefault="00F05FAD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6AFB73B" w14:textId="77777777" w:rsidR="00B909C5" w:rsidRDefault="00B909C5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909C5">
        <w:rPr>
          <w:rFonts w:ascii="Arial" w:eastAsia="Times New Roman" w:hAnsi="Arial" w:cs="Arial"/>
          <w:sz w:val="28"/>
          <w:szCs w:val="28"/>
          <w:lang w:eastAsia="en-GB"/>
        </w:rPr>
        <w:t>Subsemnatul</w:t>
      </w:r>
      <w:r w:rsidR="00707870">
        <w:rPr>
          <w:rFonts w:ascii="Arial" w:eastAsia="Times New Roman" w:hAnsi="Arial" w:cs="Arial"/>
          <w:sz w:val="28"/>
          <w:szCs w:val="28"/>
          <w:lang w:eastAsia="en-GB"/>
        </w:rPr>
        <w:t>/a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, _____________________________________, declar că,</w:t>
      </w:r>
      <w:r w:rsidR="00F05FAD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înainte de semnarea </w:t>
      </w:r>
      <w:r w:rsidR="00C777E2" w:rsidRPr="00DB0DD6">
        <w:rPr>
          <w:rFonts w:ascii="Arial" w:eastAsia="Times New Roman" w:hAnsi="Arial" w:cs="Arial"/>
          <w:sz w:val="28"/>
          <w:szCs w:val="28"/>
          <w:lang w:eastAsia="en-GB"/>
        </w:rPr>
        <w:t>declarației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, am citit</w:t>
      </w:r>
      <w:r w:rsidR="005E55D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777E2" w:rsidRPr="00DB0DD6">
        <w:rPr>
          <w:rFonts w:ascii="Arial" w:eastAsia="Times New Roman" w:hAnsi="Arial" w:cs="Arial"/>
          <w:sz w:val="28"/>
          <w:szCs w:val="28"/>
          <w:lang w:eastAsia="en-GB"/>
        </w:rPr>
        <w:t>conținutul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 acesteia</w:t>
      </w:r>
      <w:r w:rsidR="005E55D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 xml:space="preserve">şi am constatat că aceasta corespunde </w:t>
      </w:r>
      <w:r w:rsidR="00C777E2" w:rsidRPr="00DB0DD6">
        <w:rPr>
          <w:rFonts w:ascii="Arial" w:eastAsia="Times New Roman" w:hAnsi="Arial" w:cs="Arial"/>
          <w:sz w:val="28"/>
          <w:szCs w:val="28"/>
          <w:lang w:eastAsia="en-GB"/>
        </w:rPr>
        <w:t>voinței</w:t>
      </w:r>
      <w:r w:rsidR="00F05FAD" w:rsidRPr="00DB0D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909C5">
        <w:rPr>
          <w:rFonts w:ascii="Arial" w:eastAsia="Times New Roman" w:hAnsi="Arial" w:cs="Arial"/>
          <w:sz w:val="28"/>
          <w:szCs w:val="28"/>
          <w:lang w:eastAsia="en-GB"/>
        </w:rPr>
        <w:t>mele.</w:t>
      </w:r>
    </w:p>
    <w:p w14:paraId="2E153963" w14:textId="77777777" w:rsidR="00707870" w:rsidRPr="00DB0DD6" w:rsidRDefault="00707870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F475477" w14:textId="77777777" w:rsidR="00F05FAD" w:rsidRPr="00B909C5" w:rsidRDefault="00F05FAD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E8060B3" w14:textId="77777777" w:rsidR="00B909C5" w:rsidRDefault="00DB0DD6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</w:t>
      </w:r>
      <w:r w:rsidR="00B909C5" w:rsidRPr="00B909C5">
        <w:rPr>
          <w:rFonts w:ascii="Arial" w:eastAsia="Times New Roman" w:hAnsi="Arial" w:cs="Arial"/>
          <w:sz w:val="28"/>
          <w:szCs w:val="28"/>
          <w:lang w:eastAsia="en-GB"/>
        </w:rPr>
        <w:t>ata ___.___.________</w:t>
      </w:r>
    </w:p>
    <w:p w14:paraId="4E0A9C73" w14:textId="77777777" w:rsidR="00DB0DD6" w:rsidRPr="00B909C5" w:rsidRDefault="00DB0DD6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820D780" w14:textId="77777777" w:rsidR="00B909C5" w:rsidRPr="00B909C5" w:rsidRDefault="00B909C5" w:rsidP="00EA37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909C5">
        <w:rPr>
          <w:rFonts w:ascii="Arial" w:eastAsia="Times New Roman" w:hAnsi="Arial" w:cs="Arial"/>
          <w:sz w:val="28"/>
          <w:szCs w:val="28"/>
          <w:lang w:eastAsia="en-GB"/>
        </w:rPr>
        <w:t>Semnătura,</w:t>
      </w:r>
    </w:p>
    <w:p w14:paraId="6EF7F64E" w14:textId="77777777" w:rsidR="005A1064" w:rsidRDefault="003B477D" w:rsidP="00EA37F2">
      <w:pPr>
        <w:spacing w:line="360" w:lineRule="auto"/>
        <w:jc w:val="both"/>
      </w:pPr>
    </w:p>
    <w:p w14:paraId="39B10001" w14:textId="77777777" w:rsidR="00A245CE" w:rsidRDefault="00A245CE" w:rsidP="00EA37F2">
      <w:pPr>
        <w:spacing w:line="360" w:lineRule="auto"/>
        <w:jc w:val="both"/>
      </w:pPr>
    </w:p>
    <w:p w14:paraId="5659EEF8" w14:textId="77777777" w:rsidR="00A245CE" w:rsidRDefault="00A245CE" w:rsidP="00EA37F2">
      <w:pPr>
        <w:spacing w:line="360" w:lineRule="auto"/>
        <w:jc w:val="both"/>
      </w:pPr>
    </w:p>
    <w:p w14:paraId="53317A4E" w14:textId="77777777" w:rsidR="00A245CE" w:rsidRPr="00DB0DD6" w:rsidRDefault="00A245CE" w:rsidP="00EA37F2">
      <w:pPr>
        <w:spacing w:line="360" w:lineRule="auto"/>
        <w:jc w:val="both"/>
      </w:pPr>
    </w:p>
    <w:sectPr w:rsidR="00A245CE" w:rsidRPr="00DB0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C5"/>
    <w:rsid w:val="000019F9"/>
    <w:rsid w:val="00194353"/>
    <w:rsid w:val="00292F58"/>
    <w:rsid w:val="002D1AC4"/>
    <w:rsid w:val="003B477D"/>
    <w:rsid w:val="003F392E"/>
    <w:rsid w:val="004407C2"/>
    <w:rsid w:val="004609CB"/>
    <w:rsid w:val="00510D83"/>
    <w:rsid w:val="005544DC"/>
    <w:rsid w:val="005E55D1"/>
    <w:rsid w:val="00707870"/>
    <w:rsid w:val="007B1E59"/>
    <w:rsid w:val="00827D20"/>
    <w:rsid w:val="008518DA"/>
    <w:rsid w:val="008F16EF"/>
    <w:rsid w:val="0097090E"/>
    <w:rsid w:val="009919A7"/>
    <w:rsid w:val="00A245CE"/>
    <w:rsid w:val="00AC7D0E"/>
    <w:rsid w:val="00B843C5"/>
    <w:rsid w:val="00B909C5"/>
    <w:rsid w:val="00BB1854"/>
    <w:rsid w:val="00C777E2"/>
    <w:rsid w:val="00C81097"/>
    <w:rsid w:val="00CC5E5C"/>
    <w:rsid w:val="00DB0DD6"/>
    <w:rsid w:val="00DE6C85"/>
    <w:rsid w:val="00EA37F2"/>
    <w:rsid w:val="00F05FAD"/>
    <w:rsid w:val="00F21CCC"/>
    <w:rsid w:val="00FD116D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CDFA"/>
  <w15:chartTrackingRefBased/>
  <w15:docId w15:val="{C39C9122-727D-403F-969E-CCBA47D3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9C5"/>
    <w:rPr>
      <w:color w:val="0000FF"/>
      <w:u w:val="single"/>
    </w:rPr>
  </w:style>
  <w:style w:type="table" w:styleId="TableGrid">
    <w:name w:val="Table Grid"/>
    <w:basedOn w:val="TableNormal"/>
    <w:uiPriority w:val="39"/>
    <w:rsid w:val="007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9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Beleuzu</dc:creator>
  <cp:keywords/>
  <dc:description/>
  <cp:lastModifiedBy>Corina Nicolae</cp:lastModifiedBy>
  <cp:revision>2</cp:revision>
  <cp:lastPrinted>2018-03-28T16:23:00Z</cp:lastPrinted>
  <dcterms:created xsi:type="dcterms:W3CDTF">2019-07-18T11:58:00Z</dcterms:created>
  <dcterms:modified xsi:type="dcterms:W3CDTF">2019-07-18T11:58:00Z</dcterms:modified>
</cp:coreProperties>
</file>